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531DD398"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r w:rsidR="001D61E4">
        <w:rPr>
          <w:rFonts w:ascii="仿宋_GB2312" w:eastAsia="仿宋_GB2312" w:hAnsi="Calibri" w:cs="宋体" w:hint="eastAsia"/>
          <w:b/>
          <w:kern w:val="0"/>
          <w:sz w:val="32"/>
          <w:szCs w:val="32"/>
          <w:lang w:bidi="ar"/>
        </w:rPr>
        <w:t>提升机挂钩智能识别设备</w:t>
      </w:r>
      <w:r>
        <w:rPr>
          <w:rFonts w:ascii="仿宋_GB2312" w:eastAsia="仿宋_GB2312" w:hAnsi="Calibri" w:cs="宋体" w:hint="eastAsia"/>
          <w:b/>
          <w:kern w:val="0"/>
          <w:sz w:val="32"/>
          <w:szCs w:val="32"/>
          <w:lang w:bidi="ar"/>
        </w:rPr>
        <w:t>竞争性谈判采购公告</w:t>
      </w:r>
    </w:p>
    <w:p w14:paraId="1DD23529" w14:textId="1F74BE99"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1D61E4" w:rsidRPr="001D61E4">
        <w:rPr>
          <w:rFonts w:ascii="仿宋" w:eastAsia="仿宋" w:hAnsi="仿宋" w:cs="Times New Roman"/>
          <w:kern w:val="0"/>
          <w:sz w:val="28"/>
          <w:szCs w:val="28"/>
          <w:lang w:bidi="ar"/>
        </w:rPr>
        <w:t>WB26026CG2026061701243</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4258054C" w14:textId="1953B5C9" w:rsidR="003448F3" w:rsidRPr="001D61E4" w:rsidRDefault="00EC4752" w:rsidP="001D61E4">
      <w:pPr>
        <w:widowControl/>
        <w:ind w:firstLineChars="200" w:firstLine="560"/>
        <w:jc w:val="left"/>
        <w:rPr>
          <w:rFonts w:ascii="仿宋" w:eastAsia="仿宋" w:hAnsi="仿宋" w:cs="Times New Roman" w:hint="eastAsia"/>
          <w:color w:val="000000"/>
          <w:kern w:val="0"/>
          <w:sz w:val="28"/>
          <w:szCs w:val="28"/>
          <w:lang w:val="zh-CN" w:bidi="ar"/>
        </w:rPr>
      </w:pPr>
      <w:r>
        <w:rPr>
          <w:rFonts w:ascii="仿宋" w:eastAsia="仿宋" w:hAnsi="仿宋" w:cs="Times New Roman"/>
          <w:color w:val="000000"/>
          <w:kern w:val="0"/>
          <w:sz w:val="28"/>
          <w:szCs w:val="28"/>
          <w:lang w:val="zh-CN" w:bidi="ar"/>
        </w:rPr>
        <w:t>供应商</w:t>
      </w:r>
      <w:r w:rsidR="001D61E4">
        <w:rPr>
          <w:rFonts w:ascii="仿宋" w:eastAsia="仿宋" w:hAnsi="仿宋" w:cs="Times New Roman"/>
          <w:color w:val="000000"/>
          <w:kern w:val="0"/>
          <w:sz w:val="28"/>
          <w:szCs w:val="28"/>
          <w:lang w:val="zh-CN" w:bidi="ar"/>
        </w:rPr>
        <w:t>提供一</w:t>
      </w:r>
      <w:r w:rsidR="001D61E4" w:rsidRPr="001D61E4">
        <w:rPr>
          <w:rFonts w:ascii="仿宋" w:eastAsia="仿宋" w:hAnsi="仿宋" w:cs="Times New Roman"/>
          <w:color w:val="000000"/>
          <w:kern w:val="0"/>
          <w:sz w:val="28"/>
          <w:szCs w:val="28"/>
          <w:lang w:val="zh-CN" w:bidi="ar"/>
        </w:rPr>
        <w:t>套完整的</w:t>
      </w:r>
      <w:r w:rsidR="001D61E4" w:rsidRPr="001D61E4">
        <w:rPr>
          <w:rFonts w:ascii="仿宋" w:eastAsia="仿宋" w:hAnsi="仿宋" w:cs="Times New Roman" w:hint="eastAsia"/>
          <w:color w:val="000000"/>
          <w:kern w:val="0"/>
          <w:sz w:val="28"/>
          <w:szCs w:val="28"/>
          <w:lang w:val="zh-CN" w:bidi="ar"/>
        </w:rPr>
        <w:t>提升机挂钩智能识别系统设备</w:t>
      </w:r>
      <w:r w:rsidR="001D61E4" w:rsidRPr="001D61E4">
        <w:rPr>
          <w:rFonts w:ascii="仿宋" w:eastAsia="仿宋" w:hAnsi="仿宋" w:cs="Times New Roman"/>
          <w:color w:val="000000"/>
          <w:kern w:val="0"/>
          <w:sz w:val="28"/>
          <w:szCs w:val="28"/>
          <w:lang w:val="zh-CN" w:bidi="ar"/>
        </w:rPr>
        <w:t>，包括</w:t>
      </w:r>
      <w:r w:rsidR="001D61E4" w:rsidRPr="001D61E4">
        <w:rPr>
          <w:rFonts w:ascii="仿宋" w:eastAsia="仿宋" w:hAnsi="仿宋" w:cs="Times New Roman" w:hint="eastAsia"/>
          <w:color w:val="000000"/>
          <w:kern w:val="0"/>
          <w:sz w:val="28"/>
          <w:szCs w:val="28"/>
          <w:lang w:val="zh-CN" w:bidi="ar"/>
        </w:rPr>
        <w:t>但不限于</w:t>
      </w:r>
      <w:r w:rsidR="001D61E4" w:rsidRPr="001D61E4">
        <w:rPr>
          <w:rFonts w:ascii="仿宋" w:eastAsia="仿宋" w:hAnsi="仿宋" w:cs="Times New Roman"/>
          <w:color w:val="000000"/>
          <w:kern w:val="0"/>
          <w:sz w:val="28"/>
          <w:szCs w:val="28"/>
          <w:lang w:val="zh-CN" w:bidi="ar"/>
        </w:rPr>
        <w:t>：</w:t>
      </w:r>
      <w:r w:rsidR="001D61E4" w:rsidRPr="001D61E4">
        <w:rPr>
          <w:rFonts w:ascii="仿宋" w:eastAsia="仿宋" w:hAnsi="仿宋" w:cs="Times New Roman" w:hint="eastAsia"/>
          <w:color w:val="000000"/>
          <w:kern w:val="0"/>
          <w:sz w:val="28"/>
          <w:szCs w:val="28"/>
          <w:lang w:val="zh-CN" w:bidi="ar"/>
        </w:rPr>
        <w:t>高清监控摄像头、雷达系统、智能识别算法服务器、报警</w:t>
      </w:r>
      <w:proofErr w:type="gramStart"/>
      <w:r w:rsidR="001D61E4" w:rsidRPr="001D61E4">
        <w:rPr>
          <w:rFonts w:ascii="仿宋" w:eastAsia="仿宋" w:hAnsi="仿宋" w:cs="Times New Roman" w:hint="eastAsia"/>
          <w:color w:val="000000"/>
          <w:kern w:val="0"/>
          <w:sz w:val="28"/>
          <w:szCs w:val="28"/>
          <w:lang w:val="zh-CN" w:bidi="ar"/>
        </w:rPr>
        <w:t>联锁</w:t>
      </w:r>
      <w:proofErr w:type="gramEnd"/>
      <w:r w:rsidR="001D61E4" w:rsidRPr="001D61E4">
        <w:rPr>
          <w:rFonts w:ascii="仿宋" w:eastAsia="仿宋" w:hAnsi="仿宋" w:cs="Times New Roman" w:hint="eastAsia"/>
          <w:color w:val="000000"/>
          <w:kern w:val="0"/>
          <w:sz w:val="28"/>
          <w:szCs w:val="28"/>
          <w:lang w:val="zh-CN" w:bidi="ar"/>
        </w:rPr>
        <w:t>控制箱、智能识别辅助设备、系统现场调试等，确保所供设备、算法满足性能要求</w:t>
      </w:r>
      <w:r w:rsidR="001D61E4">
        <w:rPr>
          <w:rFonts w:ascii="仿宋" w:eastAsia="仿宋" w:hAnsi="仿宋" w:cs="Times New Roman" w:hint="eastAsia"/>
          <w:color w:val="000000"/>
          <w:kern w:val="0"/>
          <w:sz w:val="28"/>
          <w:szCs w:val="28"/>
          <w:lang w:val="zh-CN" w:bidi="ar"/>
        </w:rPr>
        <w:t>，</w:t>
      </w:r>
      <w:r>
        <w:rPr>
          <w:rFonts w:ascii="仿宋" w:eastAsia="仿宋" w:hAnsi="仿宋" w:cs="Times New Roman" w:hint="eastAsia"/>
          <w:color w:val="000000"/>
          <w:kern w:val="0"/>
          <w:sz w:val="28"/>
          <w:szCs w:val="28"/>
          <w:lang w:val="zh-CN" w:bidi="ar"/>
        </w:rPr>
        <w:t>供应商</w:t>
      </w:r>
      <w:r w:rsidR="001D61E4" w:rsidRPr="001D61E4">
        <w:rPr>
          <w:rFonts w:ascii="仿宋" w:eastAsia="仿宋" w:hAnsi="仿宋" w:cs="Times New Roman" w:hint="eastAsia"/>
          <w:color w:val="000000"/>
          <w:kern w:val="0"/>
          <w:sz w:val="28"/>
          <w:szCs w:val="28"/>
          <w:lang w:val="zh-CN" w:bidi="ar"/>
        </w:rPr>
        <w:t>根据招标方提供的参数设计制造以上设备，并按上述要求配套提供满足要求的附件</w:t>
      </w:r>
      <w:r w:rsidR="001D61E4">
        <w:rPr>
          <w:rFonts w:ascii="仿宋" w:eastAsia="仿宋" w:hAnsi="仿宋" w:cs="Times New Roman" w:hint="eastAsia"/>
          <w:color w:val="000000"/>
          <w:kern w:val="0"/>
          <w:sz w:val="28"/>
          <w:szCs w:val="28"/>
          <w:lang w:val="zh-CN" w:bidi="ar"/>
        </w:rPr>
        <w:t>，</w:t>
      </w:r>
      <w:r>
        <w:rPr>
          <w:rFonts w:ascii="仿宋" w:eastAsia="仿宋" w:hAnsi="仿宋" w:cs="Times New Roman" w:hint="eastAsia"/>
          <w:color w:val="000000"/>
          <w:kern w:val="0"/>
          <w:sz w:val="28"/>
          <w:szCs w:val="28"/>
          <w:lang w:val="zh-CN" w:bidi="ar"/>
        </w:rPr>
        <w:t>供应商</w:t>
      </w:r>
      <w:r w:rsidR="001D61E4">
        <w:rPr>
          <w:rFonts w:ascii="仿宋" w:eastAsia="仿宋" w:hAnsi="仿宋" w:cs="Times New Roman" w:hint="eastAsia"/>
          <w:color w:val="000000"/>
          <w:kern w:val="0"/>
          <w:sz w:val="28"/>
          <w:szCs w:val="28"/>
          <w:lang w:val="zh-CN" w:bidi="ar"/>
        </w:rPr>
        <w:t>保证提供的产品是先进的，成熟的，高质量的产品，</w:t>
      </w:r>
      <w:r>
        <w:rPr>
          <w:rFonts w:ascii="仿宋" w:eastAsia="仿宋" w:hAnsi="仿宋" w:cs="Times New Roman" w:hint="eastAsia"/>
          <w:color w:val="000000"/>
          <w:kern w:val="0"/>
          <w:sz w:val="28"/>
          <w:szCs w:val="28"/>
          <w:lang w:val="zh-CN" w:bidi="ar"/>
        </w:rPr>
        <w:t>供应商</w:t>
      </w:r>
      <w:r w:rsidR="001D61E4" w:rsidRPr="001D61E4">
        <w:rPr>
          <w:rFonts w:ascii="仿宋" w:eastAsia="仿宋" w:hAnsi="仿宋" w:cs="Times New Roman" w:hint="eastAsia"/>
          <w:color w:val="000000"/>
          <w:kern w:val="0"/>
          <w:sz w:val="28"/>
          <w:szCs w:val="28"/>
          <w:lang w:val="zh-CN" w:bidi="ar"/>
        </w:rPr>
        <w:t>所供提升机挂钩智能识别系统整体出厂，并按标准做好调试和测试试验，并在发货时提供产品试验报告和产品使用说明书。</w:t>
      </w:r>
      <w:r>
        <w:rPr>
          <w:rFonts w:ascii="仿宋" w:eastAsia="仿宋" w:hAnsi="仿宋" w:cs="Times New Roman" w:hint="eastAsia"/>
          <w:color w:val="000000"/>
          <w:kern w:val="0"/>
          <w:sz w:val="28"/>
          <w:szCs w:val="28"/>
          <w:lang w:val="zh-CN" w:bidi="ar"/>
        </w:rPr>
        <w:t>供应商</w:t>
      </w:r>
      <w:r w:rsidR="001D61E4" w:rsidRPr="001D61E4">
        <w:rPr>
          <w:rFonts w:ascii="仿宋" w:eastAsia="仿宋" w:hAnsi="仿宋" w:cs="Times New Roman" w:hint="eastAsia"/>
          <w:color w:val="000000"/>
          <w:kern w:val="0"/>
          <w:sz w:val="28"/>
          <w:szCs w:val="28"/>
          <w:lang w:val="zh-CN" w:bidi="ar"/>
        </w:rPr>
        <w:t>所供</w:t>
      </w:r>
      <w:r w:rsidR="001D61E4" w:rsidRPr="001D61E4">
        <w:rPr>
          <w:rFonts w:ascii="仿宋" w:eastAsia="仿宋" w:hAnsi="仿宋" w:cs="Times New Roman"/>
          <w:color w:val="000000"/>
          <w:kern w:val="0"/>
          <w:sz w:val="28"/>
          <w:szCs w:val="28"/>
          <w:lang w:val="zh-CN" w:bidi="ar"/>
        </w:rPr>
        <w:t>成套设备应符合</w:t>
      </w:r>
      <w:r w:rsidR="001D61E4" w:rsidRPr="001D61E4">
        <w:rPr>
          <w:rFonts w:ascii="仿宋" w:eastAsia="仿宋" w:hAnsi="仿宋" w:cs="Times New Roman" w:hint="eastAsia"/>
          <w:color w:val="000000"/>
          <w:kern w:val="0"/>
          <w:sz w:val="28"/>
          <w:szCs w:val="28"/>
          <w:lang w:val="zh-CN" w:bidi="ar"/>
        </w:rPr>
        <w:t>本规格书所描述的</w:t>
      </w:r>
      <w:r w:rsidR="001D61E4" w:rsidRPr="001D61E4">
        <w:rPr>
          <w:rFonts w:ascii="仿宋" w:eastAsia="仿宋" w:hAnsi="仿宋" w:cs="Times New Roman"/>
          <w:color w:val="000000"/>
          <w:kern w:val="0"/>
          <w:sz w:val="28"/>
          <w:szCs w:val="28"/>
          <w:lang w:val="zh-CN" w:bidi="ar"/>
        </w:rPr>
        <w:t>工艺条件和使用环境要求。</w:t>
      </w:r>
      <w:r>
        <w:rPr>
          <w:rFonts w:ascii="仿宋" w:eastAsia="仿宋" w:hAnsi="仿宋" w:cs="Times New Roman"/>
          <w:color w:val="000000"/>
          <w:kern w:val="0"/>
          <w:sz w:val="28"/>
          <w:szCs w:val="28"/>
          <w:lang w:val="zh-CN" w:bidi="ar"/>
        </w:rPr>
        <w:t>供应商</w:t>
      </w:r>
      <w:r w:rsidR="001D61E4" w:rsidRPr="001D61E4">
        <w:rPr>
          <w:rFonts w:ascii="仿宋" w:eastAsia="仿宋" w:hAnsi="仿宋" w:cs="Times New Roman"/>
          <w:color w:val="000000"/>
          <w:kern w:val="0"/>
          <w:sz w:val="28"/>
          <w:szCs w:val="28"/>
          <w:lang w:val="zh-CN" w:bidi="ar"/>
        </w:rPr>
        <w:t>提供</w:t>
      </w:r>
      <w:r w:rsidR="001D61E4" w:rsidRPr="001D61E4">
        <w:rPr>
          <w:rFonts w:ascii="仿宋" w:eastAsia="仿宋" w:hAnsi="仿宋" w:cs="Times New Roman" w:hint="eastAsia"/>
          <w:color w:val="000000"/>
          <w:kern w:val="0"/>
          <w:sz w:val="28"/>
          <w:szCs w:val="28"/>
          <w:lang w:val="zh-CN" w:bidi="ar"/>
        </w:rPr>
        <w:t>系统</w:t>
      </w:r>
      <w:r w:rsidR="001D61E4" w:rsidRPr="001D61E4">
        <w:rPr>
          <w:rFonts w:ascii="仿宋" w:eastAsia="仿宋" w:hAnsi="仿宋" w:cs="Times New Roman"/>
          <w:color w:val="000000"/>
          <w:kern w:val="0"/>
          <w:sz w:val="28"/>
          <w:szCs w:val="28"/>
          <w:lang w:val="zh-CN" w:bidi="ar"/>
        </w:rPr>
        <w:t>所有设备及材料</w:t>
      </w:r>
      <w:r w:rsidR="001D61E4" w:rsidRPr="001D61E4">
        <w:rPr>
          <w:rFonts w:ascii="仿宋" w:eastAsia="仿宋" w:hAnsi="仿宋" w:cs="Times New Roman" w:hint="eastAsia"/>
          <w:color w:val="000000"/>
          <w:kern w:val="0"/>
          <w:sz w:val="28"/>
          <w:szCs w:val="28"/>
          <w:lang w:val="zh-CN" w:bidi="ar"/>
        </w:rPr>
        <w:t>，</w:t>
      </w:r>
      <w:r>
        <w:rPr>
          <w:rFonts w:ascii="仿宋" w:eastAsia="仿宋" w:hAnsi="仿宋" w:cs="Times New Roman" w:hint="eastAsia"/>
          <w:color w:val="000000"/>
          <w:kern w:val="0"/>
          <w:sz w:val="28"/>
          <w:szCs w:val="28"/>
          <w:lang w:val="zh-CN" w:bidi="ar"/>
        </w:rPr>
        <w:t>供应商</w:t>
      </w:r>
      <w:r w:rsidR="001D61E4" w:rsidRPr="001D61E4">
        <w:rPr>
          <w:rFonts w:ascii="仿宋" w:eastAsia="仿宋" w:hAnsi="仿宋" w:cs="Times New Roman" w:hint="eastAsia"/>
          <w:color w:val="000000"/>
          <w:kern w:val="0"/>
          <w:sz w:val="28"/>
          <w:szCs w:val="28"/>
          <w:lang w:val="zh-CN" w:bidi="ar"/>
        </w:rPr>
        <w:t>须保证提升机挂钩智能识别系统的成套性及完整性，如因缺少零部件导致设备无法正常投运，</w:t>
      </w:r>
      <w:r>
        <w:rPr>
          <w:rFonts w:ascii="仿宋" w:eastAsia="仿宋" w:hAnsi="仿宋" w:cs="Times New Roman" w:hint="eastAsia"/>
          <w:color w:val="000000"/>
          <w:kern w:val="0"/>
          <w:sz w:val="28"/>
          <w:szCs w:val="28"/>
          <w:lang w:val="zh-CN" w:bidi="ar"/>
        </w:rPr>
        <w:t>供应商</w:t>
      </w:r>
      <w:r w:rsidR="001D61E4" w:rsidRPr="001D61E4">
        <w:rPr>
          <w:rFonts w:ascii="仿宋" w:eastAsia="仿宋" w:hAnsi="仿宋" w:cs="Times New Roman" w:hint="eastAsia"/>
          <w:color w:val="000000"/>
          <w:kern w:val="0"/>
          <w:sz w:val="28"/>
          <w:szCs w:val="28"/>
          <w:lang w:val="zh-CN" w:bidi="ar"/>
        </w:rPr>
        <w:t>应负责免费解决问题，直至设备正常投运。每台设备应有不锈钢铭牌，必须标注设备编号、检测控制点名称，该标牌具有永久性。</w:t>
      </w:r>
    </w:p>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lastRenderedPageBreak/>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66A59BE0"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F60339">
        <w:rPr>
          <w:sz w:val="28"/>
          <w:lang w:bidi="ar"/>
        </w:rPr>
        <w:t>6</w:t>
      </w:r>
      <w:r>
        <w:rPr>
          <w:sz w:val="28"/>
          <w:lang w:bidi="ar"/>
        </w:rPr>
        <w:t>月</w:t>
      </w:r>
      <w:r w:rsidR="00F60339">
        <w:rPr>
          <w:rFonts w:hint="default"/>
          <w:sz w:val="28"/>
          <w:lang w:bidi="ar"/>
        </w:rPr>
        <w:t>1</w:t>
      </w:r>
      <w:r w:rsidR="008F7789">
        <w:rPr>
          <w:rFonts w:hint="default"/>
          <w:sz w:val="28"/>
          <w:lang w:bidi="ar"/>
        </w:rPr>
        <w:t>8</w:t>
      </w:r>
      <w:r>
        <w:rPr>
          <w:sz w:val="28"/>
          <w:lang w:bidi="ar"/>
        </w:rPr>
        <w:t>日～ 2026年</w:t>
      </w:r>
      <w:r w:rsidR="00F60339">
        <w:rPr>
          <w:rFonts w:hint="default"/>
          <w:sz w:val="28"/>
          <w:lang w:bidi="ar"/>
        </w:rPr>
        <w:t>6</w:t>
      </w:r>
      <w:r>
        <w:rPr>
          <w:sz w:val="28"/>
          <w:lang w:bidi="ar"/>
        </w:rPr>
        <w:t>月</w:t>
      </w:r>
      <w:r w:rsidR="00F60339">
        <w:rPr>
          <w:sz w:val="28"/>
          <w:lang w:bidi="ar"/>
        </w:rPr>
        <w:t>2</w:t>
      </w:r>
      <w:r w:rsidR="00F60339">
        <w:rPr>
          <w:rFonts w:hint="default"/>
          <w:sz w:val="28"/>
          <w:lang w:bidi="ar"/>
        </w:rPr>
        <w:t>9</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78CB9922" w:rsidR="00242AD7" w:rsidRDefault="008463FB">
      <w:pPr>
        <w:pStyle w:val="ab"/>
        <w:ind w:firstLine="562"/>
        <w:rPr>
          <w:sz w:val="28"/>
          <w:lang w:bidi="ar"/>
        </w:rPr>
      </w:pPr>
      <w:r>
        <w:rPr>
          <w:rFonts w:cs="Arial Unicode MS"/>
          <w:b/>
          <w:sz w:val="28"/>
          <w:lang w:bidi="ar"/>
        </w:rPr>
        <w:lastRenderedPageBreak/>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C8251D">
        <w:rPr>
          <w:rFonts w:ascii="仿宋_GB2312" w:eastAsia="仿宋_GB2312" w:hAnsi="Calibri" w:cs="宋体"/>
          <w:b/>
          <w:sz w:val="28"/>
          <w:lang w:bidi="ar"/>
        </w:rPr>
        <w:t>济钢国际中煤九</w:t>
      </w:r>
      <w:proofErr w:type="gramStart"/>
      <w:r w:rsidRPr="00C8251D">
        <w:rPr>
          <w:rFonts w:ascii="仿宋_GB2312" w:eastAsia="仿宋_GB2312" w:hAnsi="Calibri" w:cs="宋体"/>
          <w:b/>
          <w:sz w:val="28"/>
          <w:lang w:bidi="ar"/>
        </w:rPr>
        <w:t>鑫</w:t>
      </w:r>
      <w:proofErr w:type="gramEnd"/>
      <w:r w:rsidRPr="00C8251D">
        <w:rPr>
          <w:rFonts w:ascii="仿宋_GB2312" w:eastAsia="仿宋_GB2312" w:hAnsi="Calibri" w:cs="宋体"/>
          <w:b/>
          <w:sz w:val="28"/>
          <w:lang w:bidi="ar"/>
        </w:rPr>
        <w:t>干熄焦项目</w:t>
      </w:r>
      <w:r w:rsidR="001D61E4">
        <w:rPr>
          <w:rFonts w:ascii="仿宋_GB2312" w:eastAsia="仿宋_GB2312" w:hAnsi="Calibri" w:cs="宋体"/>
          <w:b/>
          <w:sz w:val="28"/>
          <w:lang w:bidi="ar"/>
        </w:rPr>
        <w:t>提升机挂钩智能识别设备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lastRenderedPageBreak/>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1D0598E4"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F60339">
        <w:rPr>
          <w:rFonts w:ascii="仿宋" w:eastAsia="仿宋" w:hAnsi="仿宋" w:cs="Times New Roman"/>
          <w:b/>
          <w:kern w:val="0"/>
          <w:sz w:val="28"/>
          <w:szCs w:val="28"/>
          <w:lang w:bidi="ar"/>
        </w:rPr>
        <w:t>7</w:t>
      </w:r>
      <w:r>
        <w:rPr>
          <w:rFonts w:ascii="仿宋" w:eastAsia="仿宋" w:hAnsi="仿宋" w:cs="Times New Roman" w:hint="eastAsia"/>
          <w:b/>
          <w:kern w:val="0"/>
          <w:sz w:val="28"/>
          <w:szCs w:val="28"/>
          <w:lang w:bidi="ar"/>
        </w:rPr>
        <w:t>月</w:t>
      </w:r>
      <w:r w:rsidR="00F60339">
        <w:rPr>
          <w:rFonts w:ascii="仿宋" w:eastAsia="仿宋" w:hAnsi="仿宋" w:cs="Times New Roman"/>
          <w:b/>
          <w:kern w:val="0"/>
          <w:sz w:val="28"/>
          <w:szCs w:val="28"/>
          <w:lang w:bidi="ar"/>
        </w:rPr>
        <w:t>7</w:t>
      </w:r>
      <w:r>
        <w:rPr>
          <w:rFonts w:ascii="仿宋" w:eastAsia="仿宋" w:hAnsi="仿宋" w:cs="Times New Roman" w:hint="eastAsia"/>
          <w:b/>
          <w:kern w:val="0"/>
          <w:sz w:val="28"/>
          <w:szCs w:val="28"/>
          <w:lang w:bidi="ar"/>
        </w:rPr>
        <w:t>日</w:t>
      </w:r>
      <w:r w:rsidR="008F7789">
        <w:rPr>
          <w:rFonts w:ascii="仿宋" w:eastAsia="仿宋" w:hAnsi="仿宋" w:cs="Times New Roman"/>
          <w:b/>
          <w:kern w:val="0"/>
          <w:sz w:val="28"/>
          <w:szCs w:val="28"/>
          <w:lang w:bidi="ar"/>
        </w:rPr>
        <w:t>9</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lastRenderedPageBreak/>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2"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C3B8881" w:rsidR="00242AD7" w:rsidRDefault="002C5098">
      <w:pPr>
        <w:widowControl/>
        <w:spacing w:line="360" w:lineRule="auto"/>
        <w:ind w:firstLineChars="200" w:firstLine="560"/>
        <w:jc w:val="left"/>
      </w:pPr>
      <w:r>
        <w:rPr>
          <w:rFonts w:ascii="仿宋" w:eastAsia="仿宋" w:hAnsi="仿宋" w:cs="Times New Roman" w:hint="eastAsia"/>
          <w:kern w:val="0"/>
          <w:sz w:val="28"/>
          <w:szCs w:val="28"/>
          <w:lang w:bidi="ar"/>
        </w:rPr>
        <w:t>招标</w:t>
      </w:r>
      <w:r w:rsidR="008463FB">
        <w:rPr>
          <w:rFonts w:ascii="仿宋" w:eastAsia="仿宋" w:hAnsi="仿宋" w:cs="Times New Roman" w:hint="eastAsia"/>
          <w:kern w:val="0"/>
          <w:sz w:val="28"/>
          <w:szCs w:val="28"/>
          <w:lang w:bidi="ar"/>
        </w:rPr>
        <w:t>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13C93724"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8F7789">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电话：0531-623599</w:t>
      </w:r>
      <w:r w:rsidR="008F7789">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3"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0A5CAE14"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F60339">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月</w:t>
      </w:r>
      <w:r w:rsidR="00F60339">
        <w:rPr>
          <w:rFonts w:ascii="仿宋" w:eastAsia="仿宋" w:hAnsi="仿宋" w:cs="Times New Roman"/>
          <w:kern w:val="0"/>
          <w:sz w:val="28"/>
          <w:szCs w:val="28"/>
          <w:lang w:bidi="ar"/>
        </w:rPr>
        <w:t>1</w:t>
      </w:r>
      <w:r w:rsidR="008F7789">
        <w:rPr>
          <w:rFonts w:ascii="仿宋" w:eastAsia="仿宋" w:hAnsi="仿宋" w:cs="Times New Roman"/>
          <w:kern w:val="0"/>
          <w:sz w:val="28"/>
          <w:szCs w:val="28"/>
          <w:lang w:bidi="ar"/>
        </w:rPr>
        <w:t>7</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1A4B0C85"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w:t>
      </w:r>
      <w:proofErr w:type="gramStart"/>
      <w:r w:rsidRPr="00C8251D">
        <w:rPr>
          <w:rFonts w:ascii="仿宋_GB2312" w:eastAsia="仿宋_GB2312" w:hAnsi="Calibri" w:cs="宋体" w:hint="eastAsia"/>
          <w:kern w:val="0"/>
          <w:sz w:val="28"/>
          <w:szCs w:val="28"/>
          <w:u w:val="single"/>
          <w:lang w:bidi="ar"/>
        </w:rPr>
        <w:t>钢国际</w:t>
      </w:r>
      <w:proofErr w:type="gramEnd"/>
      <w:r w:rsidRPr="00C8251D">
        <w:rPr>
          <w:rFonts w:ascii="仿宋_GB2312" w:eastAsia="仿宋_GB2312" w:hAnsi="Calibri" w:cs="宋体" w:hint="eastAsia"/>
          <w:kern w:val="0"/>
          <w:sz w:val="28"/>
          <w:szCs w:val="28"/>
          <w:u w:val="single"/>
          <w:lang w:bidi="ar"/>
        </w:rPr>
        <w:t>中煤九</w:t>
      </w:r>
      <w:proofErr w:type="gramStart"/>
      <w:r w:rsidRPr="00C8251D">
        <w:rPr>
          <w:rFonts w:ascii="仿宋_GB2312" w:eastAsia="仿宋_GB2312" w:hAnsi="Calibri" w:cs="宋体" w:hint="eastAsia"/>
          <w:kern w:val="0"/>
          <w:sz w:val="28"/>
          <w:szCs w:val="28"/>
          <w:u w:val="single"/>
          <w:lang w:bidi="ar"/>
        </w:rPr>
        <w:t>鑫</w:t>
      </w:r>
      <w:proofErr w:type="gramEnd"/>
      <w:r w:rsidRPr="00C8251D">
        <w:rPr>
          <w:rFonts w:ascii="仿宋_GB2312" w:eastAsia="仿宋_GB2312" w:hAnsi="Calibri" w:cs="宋体" w:hint="eastAsia"/>
          <w:kern w:val="0"/>
          <w:sz w:val="28"/>
          <w:szCs w:val="28"/>
          <w:u w:val="single"/>
          <w:lang w:bidi="ar"/>
        </w:rPr>
        <w:t>干熄</w:t>
      </w:r>
      <w:proofErr w:type="gramStart"/>
      <w:r w:rsidRPr="00C8251D">
        <w:rPr>
          <w:rFonts w:ascii="仿宋_GB2312" w:eastAsia="仿宋_GB2312" w:hAnsi="Calibri" w:cs="宋体" w:hint="eastAsia"/>
          <w:kern w:val="0"/>
          <w:sz w:val="28"/>
          <w:szCs w:val="28"/>
          <w:u w:val="single"/>
          <w:lang w:bidi="ar"/>
        </w:rPr>
        <w:t>焦项目</w:t>
      </w:r>
      <w:proofErr w:type="gramEnd"/>
      <w:r w:rsidR="001D61E4">
        <w:rPr>
          <w:rFonts w:ascii="仿宋_GB2312" w:eastAsia="仿宋_GB2312" w:hAnsi="Calibri" w:cs="宋体" w:hint="eastAsia"/>
          <w:kern w:val="0"/>
          <w:sz w:val="28"/>
          <w:szCs w:val="28"/>
          <w:u w:val="single"/>
          <w:lang w:bidi="ar"/>
        </w:rPr>
        <w:t>提升机挂钩智能识别设备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3C08" w14:textId="77777777" w:rsidR="00B62C0D" w:rsidRDefault="00B62C0D" w:rsidP="008463FB">
      <w:r>
        <w:separator/>
      </w:r>
    </w:p>
  </w:endnote>
  <w:endnote w:type="continuationSeparator" w:id="0">
    <w:p w14:paraId="63914217" w14:textId="77777777" w:rsidR="00B62C0D" w:rsidRDefault="00B62C0D"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A9AD" w14:textId="77777777" w:rsidR="00B62C0D" w:rsidRDefault="00B62C0D" w:rsidP="008463FB">
      <w:r>
        <w:separator/>
      </w:r>
    </w:p>
  </w:footnote>
  <w:footnote w:type="continuationSeparator" w:id="0">
    <w:p w14:paraId="37949FD0" w14:textId="77777777" w:rsidR="00B62C0D" w:rsidRDefault="00B62C0D"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0539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12750"/>
    <w:rsid w:val="000523FF"/>
    <w:rsid w:val="000A1DC8"/>
    <w:rsid w:val="000B6B04"/>
    <w:rsid w:val="000C1A37"/>
    <w:rsid w:val="00111D1E"/>
    <w:rsid w:val="001B6BF4"/>
    <w:rsid w:val="001D61E4"/>
    <w:rsid w:val="00242AD7"/>
    <w:rsid w:val="002640C3"/>
    <w:rsid w:val="002C5098"/>
    <w:rsid w:val="002D569C"/>
    <w:rsid w:val="003448F3"/>
    <w:rsid w:val="00365241"/>
    <w:rsid w:val="00433951"/>
    <w:rsid w:val="00504D54"/>
    <w:rsid w:val="005608EB"/>
    <w:rsid w:val="005A199B"/>
    <w:rsid w:val="005F5C50"/>
    <w:rsid w:val="007631AA"/>
    <w:rsid w:val="008172DA"/>
    <w:rsid w:val="008463FB"/>
    <w:rsid w:val="00867ACC"/>
    <w:rsid w:val="008F7789"/>
    <w:rsid w:val="00B35400"/>
    <w:rsid w:val="00B62C0D"/>
    <w:rsid w:val="00BC2D36"/>
    <w:rsid w:val="00C17E24"/>
    <w:rsid w:val="00C378D4"/>
    <w:rsid w:val="00C653F1"/>
    <w:rsid w:val="00C8251D"/>
    <w:rsid w:val="00CA46B4"/>
    <w:rsid w:val="00DA24D8"/>
    <w:rsid w:val="00EC4752"/>
    <w:rsid w:val="00F30E9A"/>
    <w:rsid w:val="00F42F09"/>
    <w:rsid w:val="00F60339"/>
    <w:rsid w:val="00F65E27"/>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28</Pages>
  <Words>6124</Words>
  <Characters>6492</Characters>
  <Application>Microsoft Office Word</Application>
  <DocSecurity>0</DocSecurity>
  <Lines>811</Lines>
  <Paragraphs>548</Paragraphs>
  <ScaleCrop>false</ScaleCrop>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21</cp:revision>
  <dcterms:created xsi:type="dcterms:W3CDTF">2026-02-12T07:07:00Z</dcterms:created>
  <dcterms:modified xsi:type="dcterms:W3CDTF">2026-06-18T00:24:00Z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